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0" w:rsidRDefault="00D33210" w:rsidP="00D33210">
      <w:pPr>
        <w:pBdr>
          <w:bottom w:val="single" w:sz="4" w:space="1" w:color="auto"/>
        </w:pBdr>
        <w:tabs>
          <w:tab w:val="left" w:pos="904"/>
        </w:tabs>
        <w:spacing w:after="0" w:line="240" w:lineRule="auto"/>
      </w:pPr>
      <w:r>
        <w:tab/>
      </w:r>
    </w:p>
    <w:p w:rsidR="001533E0" w:rsidRDefault="001533E0" w:rsidP="001533E0"/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Name of Committee: _</w:t>
      </w:r>
      <w:r w:rsidR="000D43D4">
        <w:rPr>
          <w:sz w:val="24"/>
          <w:szCs w:val="24"/>
          <w:u w:val="single"/>
        </w:rPr>
        <w:t xml:space="preserve"> 1</w:t>
      </w:r>
      <w:r w:rsidR="000D43D4" w:rsidRPr="000D43D4">
        <w:rPr>
          <w:sz w:val="24"/>
          <w:szCs w:val="24"/>
          <w:u w:val="single"/>
          <w:vertAlign w:val="superscript"/>
        </w:rPr>
        <w:t>st</w:t>
      </w:r>
      <w:r w:rsidR="000D43D4">
        <w:rPr>
          <w:sz w:val="24"/>
          <w:szCs w:val="24"/>
          <w:u w:val="single"/>
        </w:rPr>
        <w:t>Vice President</w:t>
      </w:r>
      <w:r>
        <w:rPr>
          <w:sz w:val="24"/>
          <w:szCs w:val="24"/>
        </w:rPr>
        <w:t>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Committee Members (Present):</w:t>
      </w:r>
      <w:r w:rsidR="000D43D4">
        <w:rPr>
          <w:sz w:val="24"/>
          <w:szCs w:val="24"/>
        </w:rPr>
        <w:t xml:space="preserve">  N/A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Chair/Co-chair of Committee: ___</w:t>
      </w:r>
      <w:r w:rsidR="00756FC5">
        <w:rPr>
          <w:sz w:val="24"/>
          <w:szCs w:val="24"/>
          <w:u w:val="single"/>
        </w:rPr>
        <w:t>N/A</w:t>
      </w:r>
      <w:r>
        <w:rPr>
          <w:sz w:val="24"/>
          <w:szCs w:val="24"/>
        </w:rPr>
        <w:t>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5F2C85">
        <w:rPr>
          <w:sz w:val="24"/>
          <w:szCs w:val="24"/>
          <w:u w:val="single"/>
        </w:rPr>
        <w:t>June 8</w:t>
      </w:r>
      <w:r w:rsidR="00270AE5">
        <w:rPr>
          <w:sz w:val="24"/>
          <w:szCs w:val="24"/>
          <w:u w:val="single"/>
        </w:rPr>
        <w:t>, 2015</w:t>
      </w:r>
      <w:r>
        <w:rPr>
          <w:sz w:val="24"/>
          <w:szCs w:val="24"/>
        </w:rPr>
        <w:t>__________</w:t>
      </w:r>
      <w:bookmarkStart w:id="0" w:name="_GoBack"/>
      <w:bookmarkEnd w:id="0"/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Note Taker:  ___</w:t>
      </w:r>
      <w:r w:rsidR="00270AE5">
        <w:rPr>
          <w:sz w:val="24"/>
          <w:szCs w:val="24"/>
          <w:u w:val="single"/>
        </w:rPr>
        <w:t>N/A</w:t>
      </w:r>
      <w:r>
        <w:rPr>
          <w:sz w:val="24"/>
          <w:szCs w:val="24"/>
        </w:rPr>
        <w:t>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</w:t>
      </w:r>
      <w:r w:rsidR="00756FC5" w:rsidRPr="00756FC5">
        <w:rPr>
          <w:sz w:val="24"/>
          <w:szCs w:val="24"/>
          <w:u w:val="single"/>
        </w:rPr>
        <w:t>Report of 1</w:t>
      </w:r>
      <w:r w:rsidR="00756FC5" w:rsidRPr="00756FC5">
        <w:rPr>
          <w:sz w:val="24"/>
          <w:szCs w:val="24"/>
          <w:u w:val="single"/>
          <w:vertAlign w:val="superscript"/>
        </w:rPr>
        <w:t>st</w:t>
      </w:r>
      <w:r w:rsidR="00756FC5" w:rsidRPr="00756FC5">
        <w:rPr>
          <w:sz w:val="24"/>
          <w:szCs w:val="24"/>
          <w:u w:val="single"/>
        </w:rPr>
        <w:t xml:space="preserve"> Vice President</w:t>
      </w:r>
      <w:r>
        <w:rPr>
          <w:sz w:val="24"/>
          <w:szCs w:val="24"/>
        </w:rPr>
        <w:t>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Report: (include supporting materials, budgets, motions, requests, etc.)</w:t>
      </w:r>
    </w:p>
    <w:p w:rsidR="001533E0" w:rsidRPr="00560B67" w:rsidRDefault="000B765D" w:rsidP="00756FC5">
      <w:pPr>
        <w:tabs>
          <w:tab w:val="left" w:pos="124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Service Project</w:t>
      </w:r>
      <w:r w:rsidR="00B366C8">
        <w:rPr>
          <w:b/>
          <w:sz w:val="24"/>
          <w:szCs w:val="24"/>
        </w:rPr>
        <w:t>s</w:t>
      </w:r>
    </w:p>
    <w:p w:rsidR="0069231A" w:rsidRDefault="00F71426" w:rsidP="0069231A">
      <w:pPr>
        <w:tabs>
          <w:tab w:val="left" w:pos="1242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467F6C" w:rsidRDefault="00E53A84" w:rsidP="00B366C8">
      <w:pPr>
        <w:spacing w:after="0" w:line="240" w:lineRule="auto"/>
        <w:rPr>
          <w:sz w:val="24"/>
          <w:szCs w:val="24"/>
        </w:rPr>
      </w:pPr>
      <w:r w:rsidRPr="00E53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A84">
        <w:rPr>
          <w:rFonts w:ascii="Times New Roman" w:eastAsia="Times New Roman" w:hAnsi="Times New Roman" w:cs="Times New Roman"/>
          <w:sz w:val="24"/>
          <w:szCs w:val="24"/>
        </w:rPr>
        <w:br/>
      </w:r>
      <w:r w:rsidR="00467F6C">
        <w:rPr>
          <w:b/>
          <w:sz w:val="24"/>
          <w:szCs w:val="24"/>
        </w:rPr>
        <w:t>Risk Management</w:t>
      </w:r>
    </w:p>
    <w:p w:rsidR="00B86426" w:rsidRDefault="002B7601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No updates.</w:t>
      </w:r>
    </w:p>
    <w:p w:rsidR="00D678DA" w:rsidRDefault="002B7601" w:rsidP="007E3DA5">
      <w:pPr>
        <w:tabs>
          <w:tab w:val="left" w:pos="1242"/>
        </w:tabs>
        <w:rPr>
          <w:b/>
          <w:sz w:val="24"/>
          <w:szCs w:val="24"/>
        </w:rPr>
      </w:pPr>
      <w:r w:rsidRPr="002B7601">
        <w:rPr>
          <w:b/>
          <w:sz w:val="24"/>
          <w:szCs w:val="24"/>
        </w:rPr>
        <w:t>Coffee Break Topics</w:t>
      </w:r>
    </w:p>
    <w:p w:rsidR="002B7601" w:rsidRPr="002B7601" w:rsidRDefault="00F71426" w:rsidP="007E3DA5">
      <w:pPr>
        <w:tabs>
          <w:tab w:val="left" w:pos="124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F74988" w:rsidRDefault="00F74988" w:rsidP="007E3DA5">
      <w:pPr>
        <w:tabs>
          <w:tab w:val="left" w:pos="12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Technology</w:t>
      </w:r>
    </w:p>
    <w:p w:rsidR="00B366C8" w:rsidRDefault="005D61A0" w:rsidP="007E3DA5">
      <w:pPr>
        <w:tabs>
          <w:tab w:val="left" w:pos="124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 w:rsidRPr="00560B67">
        <w:rPr>
          <w:b/>
          <w:sz w:val="24"/>
          <w:szCs w:val="24"/>
        </w:rPr>
        <w:t xml:space="preserve">Action </w:t>
      </w:r>
      <w:r w:rsidR="00560B67" w:rsidRPr="00560B67">
        <w:rPr>
          <w:b/>
          <w:sz w:val="24"/>
          <w:szCs w:val="24"/>
        </w:rPr>
        <w:t>Items</w:t>
      </w:r>
      <w:r w:rsidR="00774019">
        <w:rPr>
          <w:b/>
          <w:sz w:val="24"/>
          <w:szCs w:val="24"/>
        </w:rPr>
        <w:t>/Tasks</w:t>
      </w:r>
      <w:r w:rsidRPr="00560B67">
        <w:rPr>
          <w:b/>
          <w:sz w:val="24"/>
          <w:szCs w:val="24"/>
        </w:rPr>
        <w:t>:</w:t>
      </w:r>
      <w:r w:rsidR="000B765D">
        <w:rPr>
          <w:b/>
          <w:sz w:val="24"/>
          <w:szCs w:val="24"/>
        </w:rPr>
        <w:t xml:space="preserve">  </w:t>
      </w:r>
    </w:p>
    <w:p w:rsidR="00F71426" w:rsidRDefault="005D61A0" w:rsidP="00F71426">
      <w:pPr>
        <w:pStyle w:val="ListParagraph"/>
        <w:numPr>
          <w:ilvl w:val="0"/>
          <w:numId w:val="5"/>
        </w:num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The chapter retreat is scheduled for August 8, 2015 at Augusta Technical College, Building 600 from </w:t>
      </w:r>
      <w:r w:rsidR="008A31AE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8A31AE">
        <w:rPr>
          <w:sz w:val="24"/>
          <w:szCs w:val="24"/>
        </w:rPr>
        <w:t>3</w:t>
      </w:r>
      <w:r>
        <w:rPr>
          <w:sz w:val="24"/>
          <w:szCs w:val="24"/>
        </w:rPr>
        <w:t xml:space="preserve">0am – 3:30pm.  The biennium retreat coordinator is </w:t>
      </w:r>
      <w:proofErr w:type="spellStart"/>
      <w:r>
        <w:rPr>
          <w:sz w:val="24"/>
          <w:szCs w:val="24"/>
        </w:rPr>
        <w:t>Lureila</w:t>
      </w:r>
      <w:proofErr w:type="spellEnd"/>
      <w:r>
        <w:rPr>
          <w:sz w:val="24"/>
          <w:szCs w:val="24"/>
        </w:rPr>
        <w:t xml:space="preserve"> Hardy.  The cost per </w:t>
      </w:r>
      <w:proofErr w:type="spellStart"/>
      <w:r>
        <w:rPr>
          <w:sz w:val="24"/>
          <w:szCs w:val="24"/>
        </w:rPr>
        <w:t>soror</w:t>
      </w:r>
      <w:proofErr w:type="spellEnd"/>
      <w:r>
        <w:rPr>
          <w:sz w:val="24"/>
          <w:szCs w:val="24"/>
        </w:rPr>
        <w:t xml:space="preserve"> is $25.00.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Budget (based off 50 </w:t>
      </w:r>
      <w:proofErr w:type="spellStart"/>
      <w:r>
        <w:rPr>
          <w:sz w:val="24"/>
          <w:szCs w:val="24"/>
        </w:rPr>
        <w:t>ppl</w:t>
      </w:r>
      <w:proofErr w:type="spellEnd"/>
      <w:r>
        <w:rPr>
          <w:sz w:val="24"/>
          <w:szCs w:val="24"/>
        </w:rPr>
        <w:t>) - $1,250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$400.00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Meals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$500.00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ab/>
        <w:t>Take-away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$250.00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ab/>
        <w:t>Materials &amp; Misc.</w:t>
      </w:r>
      <w:r>
        <w:rPr>
          <w:sz w:val="24"/>
          <w:szCs w:val="24"/>
        </w:rPr>
        <w:tab/>
        <w:t>$100.00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Request the chapter add $100.00 for session materials to ensure reimbursements can be covered. </w:t>
      </w:r>
    </w:p>
    <w:p w:rsidR="005D61A0" w:rsidRDefault="005D61A0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Tentative Outline:</w:t>
      </w:r>
    </w:p>
    <w:p w:rsidR="005D61A0" w:rsidRDefault="008A31AE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8:30 am – Registration</w:t>
      </w:r>
    </w:p>
    <w:p w:rsidR="008A31AE" w:rsidRDefault="008A31AE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8:45 am – Chaplain </w:t>
      </w:r>
    </w:p>
    <w:p w:rsidR="008A31AE" w:rsidRDefault="008A31AE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9:00 am – 9:55am</w:t>
      </w:r>
    </w:p>
    <w:p w:rsidR="008A31AE" w:rsidRDefault="008A31AE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10:05am – 11:00 am</w:t>
      </w:r>
    </w:p>
    <w:p w:rsidR="008A31AE" w:rsidRDefault="008A31AE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11:10 am – 12:05 pm</w:t>
      </w:r>
    </w:p>
    <w:p w:rsidR="008A31AE" w:rsidRDefault="008A31AE" w:rsidP="005D61A0">
      <w:pPr>
        <w:pStyle w:val="ListParagraph"/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12:05pm – Lunch options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12:15 </w:t>
      </w:r>
      <w:r>
        <w:rPr>
          <w:sz w:val="24"/>
          <w:szCs w:val="24"/>
        </w:rPr>
        <w:tab/>
      </w:r>
      <w:r w:rsidRPr="006C2828">
        <w:rPr>
          <w:sz w:val="24"/>
          <w:szCs w:val="24"/>
        </w:rPr>
        <w:t>Lunch (option 1)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ab/>
      </w:r>
      <w:r w:rsidRPr="006C2828">
        <w:rPr>
          <w:sz w:val="24"/>
          <w:szCs w:val="24"/>
        </w:rPr>
        <w:tab/>
        <w:t>Lunch Keynote (option 2)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ab/>
      </w:r>
      <w:r w:rsidRPr="006C2828">
        <w:rPr>
          <w:sz w:val="24"/>
          <w:szCs w:val="24"/>
        </w:rPr>
        <w:tab/>
        <w:t>Lunch Facilitator for Expressions/Conversation./Encouragement (option 3)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ab/>
      </w:r>
      <w:r w:rsidRPr="006C2828">
        <w:rPr>
          <w:sz w:val="24"/>
          <w:szCs w:val="24"/>
        </w:rPr>
        <w:tab/>
        <w:t>Lunch News from National; Idea session (option 4)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Option 5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1:00 – 1:50</w:t>
      </w:r>
      <w:r w:rsidRPr="006C2828">
        <w:rPr>
          <w:sz w:val="24"/>
          <w:szCs w:val="24"/>
        </w:rPr>
        <w:tab/>
      </w:r>
      <w:r w:rsidRPr="006C2828">
        <w:rPr>
          <w:sz w:val="24"/>
          <w:szCs w:val="24"/>
        </w:rPr>
        <w:tab/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2:00 – 2:50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Option 6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1:00 – 3:00</w:t>
      </w:r>
      <w:r w:rsidRPr="006C2828">
        <w:rPr>
          <w:sz w:val="24"/>
          <w:szCs w:val="24"/>
        </w:rPr>
        <w:tab/>
        <w:t xml:space="preserve">Roundtable (presenters for specific topics 30 min. each) 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3:00</w:t>
      </w:r>
      <w:r w:rsidRPr="006C2828">
        <w:rPr>
          <w:sz w:val="24"/>
          <w:szCs w:val="24"/>
        </w:rPr>
        <w:tab/>
      </w:r>
      <w:r w:rsidRPr="006C2828">
        <w:rPr>
          <w:sz w:val="24"/>
          <w:szCs w:val="24"/>
        </w:rPr>
        <w:tab/>
        <w:t>Culmination (stress manager; remarks, presentation to participants; evaluation)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Format: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Sorors will be given a schedule to follow to rotate between the morning sessions and the afternoon sessions (option 5).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lastRenderedPageBreak/>
        <w:t>Sorors will be given a schedule to follow to rotate between the morning sessions and participate in a roundtable for the afternoon session (option 6).</w:t>
      </w:r>
    </w:p>
    <w:p w:rsidR="008A31AE" w:rsidRPr="006C2828" w:rsidRDefault="008A31AE" w:rsidP="008A31AE">
      <w:pPr>
        <w:spacing w:after="0"/>
        <w:rPr>
          <w:sz w:val="24"/>
          <w:szCs w:val="24"/>
        </w:rPr>
      </w:pPr>
      <w:r w:rsidRPr="006C2828">
        <w:rPr>
          <w:sz w:val="24"/>
          <w:szCs w:val="24"/>
        </w:rPr>
        <w:t>Policy and procedure should be a common thread of all sessions.</w:t>
      </w:r>
    </w:p>
    <w:p w:rsidR="008A31AE" w:rsidRDefault="008A31AE" w:rsidP="008A31AE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-Topics are being developed.  They will focus on the business of Delta at the chapter level.  If you are interested in helping, please let me know.</w:t>
      </w:r>
    </w:p>
    <w:p w:rsidR="0088126F" w:rsidRPr="008A31AE" w:rsidRDefault="0088126F" w:rsidP="008A31AE">
      <w:pPr>
        <w:tabs>
          <w:tab w:val="left" w:pos="1242"/>
        </w:tabs>
        <w:rPr>
          <w:b/>
          <w:sz w:val="24"/>
          <w:szCs w:val="24"/>
        </w:rPr>
      </w:pPr>
      <w:r w:rsidRPr="008A31AE">
        <w:rPr>
          <w:b/>
          <w:sz w:val="24"/>
          <w:szCs w:val="24"/>
        </w:rPr>
        <w:t>Recommendations:</w:t>
      </w:r>
    </w:p>
    <w:p w:rsidR="00FB315C" w:rsidRDefault="005D61A0" w:rsidP="0088126F">
      <w:pPr>
        <w:pStyle w:val="ListParagraph"/>
        <w:numPr>
          <w:ilvl w:val="0"/>
          <w:numId w:val="6"/>
        </w:num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$150.00 for retreat session materials to ensure reimbursements can be covered.  The more people coming </w:t>
      </w:r>
      <w:proofErr w:type="gramStart"/>
      <w:r>
        <w:rPr>
          <w:sz w:val="24"/>
          <w:szCs w:val="24"/>
        </w:rPr>
        <w:t>adds</w:t>
      </w:r>
      <w:proofErr w:type="gramEnd"/>
      <w:r>
        <w:rPr>
          <w:sz w:val="24"/>
          <w:szCs w:val="24"/>
        </w:rPr>
        <w:t xml:space="preserve"> income but also equivalent expenses.</w:t>
      </w:r>
    </w:p>
    <w:p w:rsidR="00E17FD9" w:rsidRDefault="00E17FD9" w:rsidP="0088126F">
      <w:pPr>
        <w:pStyle w:val="ListParagraph"/>
        <w:numPr>
          <w:ilvl w:val="0"/>
          <w:numId w:val="6"/>
        </w:num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Recommend a sisterhood bonding activity (pay on your own) Friday night at a local venue.</w:t>
      </w:r>
    </w:p>
    <w:p w:rsidR="00756FC5" w:rsidRPr="00E17FD9" w:rsidRDefault="006669C4" w:rsidP="00E17FD9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</w:t>
      </w:r>
      <w:r w:rsidR="00134B40">
        <w:rPr>
          <w:rFonts w:ascii="Bradley Hand ITC" w:hAnsi="Bradley Hand ITC"/>
          <w:sz w:val="24"/>
          <w:szCs w:val="24"/>
          <w:u w:val="single"/>
        </w:rPr>
        <w:t>Kim W. Gaines</w:t>
      </w:r>
      <w:r>
        <w:rPr>
          <w:sz w:val="24"/>
          <w:szCs w:val="24"/>
        </w:rPr>
        <w:t>__</w:t>
      </w:r>
    </w:p>
    <w:sectPr w:rsidR="00756FC5" w:rsidRPr="00E17FD9" w:rsidSect="00107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5" w:rsidRDefault="00751B65" w:rsidP="001533E0">
      <w:pPr>
        <w:spacing w:after="0" w:line="240" w:lineRule="auto"/>
      </w:pPr>
      <w:r>
        <w:separator/>
      </w:r>
    </w:p>
  </w:endnote>
  <w:endnote w:type="continuationSeparator" w:id="0">
    <w:p w:rsidR="00751B65" w:rsidRDefault="00751B65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F7" w:rsidRDefault="000E3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3F5184" w:rsidRDefault="003F5184">
        <w:pPr>
          <w:pStyle w:val="Footer"/>
          <w:jc w:val="right"/>
        </w:pPr>
        <w:r>
          <w:t xml:space="preserve">Page | </w:t>
        </w:r>
        <w:r w:rsidR="0050124C">
          <w:fldChar w:fldCharType="begin"/>
        </w:r>
        <w:r w:rsidR="00AE08FE">
          <w:instrText xml:space="preserve"> PAGE   \* MERGEFORMAT </w:instrText>
        </w:r>
        <w:r w:rsidR="0050124C">
          <w:fldChar w:fldCharType="separate"/>
        </w:r>
        <w:r w:rsidR="005F2C85">
          <w:rPr>
            <w:noProof/>
          </w:rPr>
          <w:t>1</w:t>
        </w:r>
        <w:r w:rsidR="0050124C">
          <w:rPr>
            <w:noProof/>
          </w:rPr>
          <w:fldChar w:fldCharType="end"/>
        </w:r>
      </w:p>
    </w:sdtContent>
  </w:sdt>
  <w:p w:rsidR="00D33210" w:rsidRPr="00E53A84" w:rsidRDefault="00D33210" w:rsidP="00D33210">
    <w:pPr>
      <w:jc w:val="center"/>
    </w:pPr>
    <w:r w:rsidRPr="00E53A84">
      <w:rPr>
        <w:rFonts w:ascii="Times New Roman" w:hAnsi="Times New Roman"/>
        <w:b/>
        <w:i/>
        <w:color w:val="222222"/>
        <w:shd w:val="clear" w:color="auto" w:fill="FFFFFF"/>
      </w:rPr>
      <w:t>Delta Sigma Theta Sorority, Incorporated is an organization of college</w:t>
    </w:r>
    <w:r w:rsidRPr="00E53A84">
      <w:rPr>
        <w:rFonts w:ascii="Times New Roman" w:hAnsi="Times New Roman"/>
        <w:b/>
        <w:i/>
        <w:color w:val="222222"/>
      </w:rPr>
      <w:br/>
    </w:r>
    <w:r w:rsidRPr="00E53A84">
      <w:rPr>
        <w:rFonts w:ascii="Times New Roman" w:hAnsi="Times New Roman"/>
        <w:b/>
        <w:i/>
        <w:color w:val="222222"/>
        <w:shd w:val="clear" w:color="auto" w:fill="FFFFFF"/>
      </w:rPr>
      <w:t>educated women committed to constructive development of its members and to</w:t>
    </w:r>
    <w:r w:rsidRPr="00E53A84">
      <w:rPr>
        <w:rFonts w:ascii="Times New Roman" w:hAnsi="Times New Roman"/>
        <w:b/>
        <w:i/>
        <w:color w:val="222222"/>
      </w:rPr>
      <w:br/>
    </w:r>
    <w:r w:rsidRPr="00E53A84">
      <w:rPr>
        <w:rFonts w:ascii="Times New Roman" w:hAnsi="Times New Roman"/>
        <w:b/>
        <w:i/>
        <w:color w:val="222222"/>
        <w:shd w:val="clear" w:color="auto" w:fill="FFFFFF"/>
      </w:rPr>
      <w:t>public service with a primary focus on the Black community.</w:t>
    </w:r>
  </w:p>
  <w:p w:rsidR="003F5184" w:rsidRPr="001D5142" w:rsidRDefault="003F5184">
    <w:pPr>
      <w:pStyle w:val="Foo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F7" w:rsidRDefault="000E3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5" w:rsidRDefault="00751B65" w:rsidP="001533E0">
      <w:pPr>
        <w:spacing w:after="0" w:line="240" w:lineRule="auto"/>
      </w:pPr>
      <w:r>
        <w:separator/>
      </w:r>
    </w:p>
  </w:footnote>
  <w:footnote w:type="continuationSeparator" w:id="0">
    <w:p w:rsidR="00751B65" w:rsidRDefault="00751B65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F7" w:rsidRDefault="000E3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4" w:rsidRPr="001533E0" w:rsidRDefault="003F5184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3F5184" w:rsidRPr="001533E0" w:rsidRDefault="003F5184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3F5184" w:rsidRPr="001533E0" w:rsidRDefault="003F5184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3F5184" w:rsidRDefault="003F5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F7" w:rsidRDefault="000E3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FBF"/>
    <w:multiLevelType w:val="hybridMultilevel"/>
    <w:tmpl w:val="53E8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5DDC"/>
    <w:multiLevelType w:val="hybridMultilevel"/>
    <w:tmpl w:val="3EB0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21A5"/>
    <w:multiLevelType w:val="hybridMultilevel"/>
    <w:tmpl w:val="10A4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E8D"/>
    <w:multiLevelType w:val="hybridMultilevel"/>
    <w:tmpl w:val="21B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F3F28"/>
    <w:multiLevelType w:val="hybridMultilevel"/>
    <w:tmpl w:val="3580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50FE"/>
    <w:multiLevelType w:val="hybridMultilevel"/>
    <w:tmpl w:val="E2C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B765D"/>
    <w:rsid w:val="000C2752"/>
    <w:rsid w:val="000D43D4"/>
    <w:rsid w:val="000E30F7"/>
    <w:rsid w:val="00103D00"/>
    <w:rsid w:val="00107410"/>
    <w:rsid w:val="00134B40"/>
    <w:rsid w:val="001533E0"/>
    <w:rsid w:val="001D5142"/>
    <w:rsid w:val="00260C6A"/>
    <w:rsid w:val="00270AE5"/>
    <w:rsid w:val="002904E3"/>
    <w:rsid w:val="002B7601"/>
    <w:rsid w:val="002E0665"/>
    <w:rsid w:val="00331CAA"/>
    <w:rsid w:val="003653FC"/>
    <w:rsid w:val="003A7393"/>
    <w:rsid w:val="003C6124"/>
    <w:rsid w:val="003E3EDF"/>
    <w:rsid w:val="003F5184"/>
    <w:rsid w:val="00464EA1"/>
    <w:rsid w:val="00467F6C"/>
    <w:rsid w:val="004779A8"/>
    <w:rsid w:val="004D3313"/>
    <w:rsid w:val="0050124C"/>
    <w:rsid w:val="005450CE"/>
    <w:rsid w:val="00557548"/>
    <w:rsid w:val="00560B67"/>
    <w:rsid w:val="005D61A0"/>
    <w:rsid w:val="005E3FBB"/>
    <w:rsid w:val="005F2C85"/>
    <w:rsid w:val="006669C4"/>
    <w:rsid w:val="00676A52"/>
    <w:rsid w:val="00681C75"/>
    <w:rsid w:val="0069231A"/>
    <w:rsid w:val="006C456D"/>
    <w:rsid w:val="006C6C2D"/>
    <w:rsid w:val="00751B65"/>
    <w:rsid w:val="00756FC5"/>
    <w:rsid w:val="00774019"/>
    <w:rsid w:val="00785263"/>
    <w:rsid w:val="007E3DA5"/>
    <w:rsid w:val="007E7ADA"/>
    <w:rsid w:val="0088126F"/>
    <w:rsid w:val="00882743"/>
    <w:rsid w:val="008A31AE"/>
    <w:rsid w:val="008D4D33"/>
    <w:rsid w:val="0092625A"/>
    <w:rsid w:val="00945CD4"/>
    <w:rsid w:val="00985C58"/>
    <w:rsid w:val="009C0BFD"/>
    <w:rsid w:val="00A053E8"/>
    <w:rsid w:val="00A06111"/>
    <w:rsid w:val="00AE08FE"/>
    <w:rsid w:val="00AF1693"/>
    <w:rsid w:val="00AF20B9"/>
    <w:rsid w:val="00B366C8"/>
    <w:rsid w:val="00B439C3"/>
    <w:rsid w:val="00B446AB"/>
    <w:rsid w:val="00B6423E"/>
    <w:rsid w:val="00B81776"/>
    <w:rsid w:val="00B86426"/>
    <w:rsid w:val="00BE3D94"/>
    <w:rsid w:val="00CB6485"/>
    <w:rsid w:val="00CD61C6"/>
    <w:rsid w:val="00CD652B"/>
    <w:rsid w:val="00D26DE0"/>
    <w:rsid w:val="00D33210"/>
    <w:rsid w:val="00D678DA"/>
    <w:rsid w:val="00D871A0"/>
    <w:rsid w:val="00DA4045"/>
    <w:rsid w:val="00DE5B0B"/>
    <w:rsid w:val="00E17FD9"/>
    <w:rsid w:val="00E53A84"/>
    <w:rsid w:val="00E83B41"/>
    <w:rsid w:val="00EF4453"/>
    <w:rsid w:val="00F71426"/>
    <w:rsid w:val="00F74988"/>
    <w:rsid w:val="00F758BD"/>
    <w:rsid w:val="00FB315C"/>
    <w:rsid w:val="00FE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3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4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6DB2-39CB-449B-A8F4-DDA1330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Kim Gaines</cp:lastModifiedBy>
  <cp:revision>4</cp:revision>
  <cp:lastPrinted>2015-05-11T19:24:00Z</cp:lastPrinted>
  <dcterms:created xsi:type="dcterms:W3CDTF">2015-06-08T21:31:00Z</dcterms:created>
  <dcterms:modified xsi:type="dcterms:W3CDTF">2015-06-08T21:37:00Z</dcterms:modified>
</cp:coreProperties>
</file>